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2E1B" w14:textId="5A50D723" w:rsidR="00342353" w:rsidRPr="00831B1F" w:rsidRDefault="00342353" w:rsidP="00831B1F">
      <w:pPr>
        <w:jc w:val="center"/>
        <w:rPr>
          <w:sz w:val="28"/>
          <w:szCs w:val="28"/>
        </w:rPr>
      </w:pPr>
      <w:r w:rsidRPr="00831B1F">
        <w:rPr>
          <w:sz w:val="28"/>
          <w:szCs w:val="28"/>
        </w:rPr>
        <w:t>Portland</w:t>
      </w:r>
      <w:r w:rsidR="0028697F" w:rsidRPr="00831B1F">
        <w:rPr>
          <w:sz w:val="28"/>
          <w:szCs w:val="28"/>
        </w:rPr>
        <w:t xml:space="preserve"> [Oregon]</w:t>
      </w:r>
      <w:r w:rsidRPr="00831B1F">
        <w:rPr>
          <w:sz w:val="28"/>
          <w:szCs w:val="28"/>
        </w:rPr>
        <w:t xml:space="preserve"> Country Dance Community</w:t>
      </w:r>
    </w:p>
    <w:p w14:paraId="5935199B" w14:textId="77777777" w:rsidR="00586617" w:rsidRDefault="00586617" w:rsidP="00586617">
      <w:pPr>
        <w:shd w:val="clear" w:color="auto" w:fill="FFFFFF"/>
        <w:ind w:left="2880" w:firstLine="720"/>
        <w:textAlignment w:val="baseline"/>
        <w:rPr>
          <w:sz w:val="28"/>
          <w:szCs w:val="28"/>
        </w:rPr>
      </w:pPr>
      <w:r>
        <w:rPr>
          <w:sz w:val="28"/>
          <w:szCs w:val="28"/>
        </w:rPr>
        <w:t xml:space="preserve">    </w:t>
      </w:r>
      <w:r w:rsidR="00342353" w:rsidRPr="00586617">
        <w:rPr>
          <w:sz w:val="28"/>
          <w:szCs w:val="28"/>
        </w:rPr>
        <w:t xml:space="preserve">Community </w:t>
      </w:r>
      <w:r w:rsidR="00831B1F" w:rsidRPr="00586617">
        <w:rPr>
          <w:sz w:val="28"/>
          <w:szCs w:val="28"/>
        </w:rPr>
        <w:t>Forum</w:t>
      </w:r>
      <w:r w:rsidR="00342353" w:rsidRPr="00586617">
        <w:rPr>
          <w:sz w:val="28"/>
          <w:szCs w:val="28"/>
        </w:rPr>
        <w:t xml:space="preserve"> </w:t>
      </w:r>
    </w:p>
    <w:p w14:paraId="395673A7" w14:textId="78C2C1F4" w:rsidR="00586617" w:rsidRPr="00586617" w:rsidRDefault="00586617" w:rsidP="00586617">
      <w:pPr>
        <w:shd w:val="clear" w:color="auto" w:fill="FFFFFF"/>
        <w:spacing w:before="180"/>
        <w:textAlignment w:val="baseline"/>
        <w:rPr>
          <w:sz w:val="26"/>
          <w:szCs w:val="26"/>
        </w:rPr>
      </w:pPr>
      <w:r>
        <w:rPr>
          <w:sz w:val="26"/>
          <w:szCs w:val="26"/>
        </w:rPr>
        <w:t>An opportunity to share thoughts</w:t>
      </w:r>
      <w:r w:rsidR="00342353" w:rsidRPr="00586617">
        <w:rPr>
          <w:sz w:val="26"/>
          <w:szCs w:val="26"/>
        </w:rPr>
        <w:t xml:space="preserve"> </w:t>
      </w:r>
      <w:r w:rsidRPr="00586617">
        <w:rPr>
          <w:sz w:val="26"/>
          <w:szCs w:val="26"/>
        </w:rPr>
        <w:t xml:space="preserve">about the </w:t>
      </w:r>
      <w:r>
        <w:rPr>
          <w:rFonts w:eastAsia="Times New Roman" w:cs="Calibri"/>
          <w:color w:val="242424"/>
          <w:kern w:val="0"/>
          <w:sz w:val="26"/>
          <w:szCs w:val="26"/>
          <w:bdr w:val="none" w:sz="0" w:space="0" w:color="auto" w:frame="1"/>
          <w14:ligatures w14:val="none"/>
        </w:rPr>
        <w:t>d</w:t>
      </w:r>
      <w:r w:rsidRPr="00586617">
        <w:rPr>
          <w:rFonts w:eastAsia="Times New Roman" w:cs="Calibri"/>
          <w:color w:val="242424"/>
          <w:kern w:val="0"/>
          <w:sz w:val="26"/>
          <w:szCs w:val="26"/>
          <w:bdr w:val="none" w:sz="0" w:space="0" w:color="auto" w:frame="1"/>
          <w14:ligatures w14:val="none"/>
        </w:rPr>
        <w:t xml:space="preserve">ecision that </w:t>
      </w:r>
      <w:r>
        <w:rPr>
          <w:rFonts w:eastAsia="Times New Roman" w:cs="Calibri"/>
          <w:color w:val="242424"/>
          <w:kern w:val="0"/>
          <w:sz w:val="26"/>
          <w:szCs w:val="26"/>
          <w:bdr w:val="none" w:sz="0" w:space="0" w:color="auto" w:frame="1"/>
          <w14:ligatures w14:val="none"/>
        </w:rPr>
        <w:t>o</w:t>
      </w:r>
      <w:r w:rsidRPr="00586617">
        <w:rPr>
          <w:rFonts w:eastAsia="Times New Roman" w:cs="Calibri"/>
          <w:color w:val="242424"/>
          <w:kern w:val="0"/>
          <w:sz w:val="26"/>
          <w:szCs w:val="26"/>
          <w:bdr w:val="none" w:sz="0" w:space="0" w:color="auto" w:frame="1"/>
          <w14:ligatures w14:val="none"/>
        </w:rPr>
        <w:t xml:space="preserve">nly </w:t>
      </w:r>
      <w:r>
        <w:rPr>
          <w:rFonts w:eastAsia="Times New Roman" w:cs="Calibri"/>
          <w:color w:val="242424"/>
          <w:kern w:val="0"/>
          <w:sz w:val="26"/>
          <w:szCs w:val="26"/>
          <w:bdr w:val="none" w:sz="0" w:space="0" w:color="auto" w:frame="1"/>
          <w14:ligatures w14:val="none"/>
        </w:rPr>
        <w:t>n</w:t>
      </w:r>
      <w:r w:rsidRPr="00586617">
        <w:rPr>
          <w:rFonts w:eastAsia="Times New Roman" w:cs="Calibri"/>
          <w:color w:val="242424"/>
          <w:kern w:val="0"/>
          <w:sz w:val="26"/>
          <w:szCs w:val="26"/>
          <w:bdr w:val="none" w:sz="0" w:space="0" w:color="auto" w:frame="1"/>
          <w14:ligatures w14:val="none"/>
        </w:rPr>
        <w:t xml:space="preserve">ongendered </w:t>
      </w:r>
      <w:r>
        <w:rPr>
          <w:rFonts w:eastAsia="Times New Roman" w:cs="Calibri"/>
          <w:color w:val="242424"/>
          <w:kern w:val="0"/>
          <w:sz w:val="26"/>
          <w:szCs w:val="26"/>
          <w:bdr w:val="none" w:sz="0" w:space="0" w:color="auto" w:frame="1"/>
          <w14:ligatures w14:val="none"/>
        </w:rPr>
        <w:t>r</w:t>
      </w:r>
      <w:r w:rsidRPr="00586617">
        <w:rPr>
          <w:rFonts w:eastAsia="Times New Roman" w:cs="Calibri"/>
          <w:color w:val="242424"/>
          <w:kern w:val="0"/>
          <w:sz w:val="26"/>
          <w:szCs w:val="26"/>
          <w:bdr w:val="none" w:sz="0" w:space="0" w:color="auto" w:frame="1"/>
          <w14:ligatures w14:val="none"/>
        </w:rPr>
        <w:t xml:space="preserve">ole </w:t>
      </w:r>
      <w:r>
        <w:rPr>
          <w:rFonts w:eastAsia="Times New Roman" w:cs="Calibri"/>
          <w:color w:val="242424"/>
          <w:kern w:val="0"/>
          <w:sz w:val="26"/>
          <w:szCs w:val="26"/>
          <w:bdr w:val="none" w:sz="0" w:space="0" w:color="auto" w:frame="1"/>
          <w14:ligatures w14:val="none"/>
        </w:rPr>
        <w:t>t</w:t>
      </w:r>
      <w:r w:rsidRPr="00586617">
        <w:rPr>
          <w:rFonts w:eastAsia="Times New Roman" w:cs="Calibri"/>
          <w:color w:val="242424"/>
          <w:kern w:val="0"/>
          <w:sz w:val="26"/>
          <w:szCs w:val="26"/>
          <w:bdr w:val="none" w:sz="0" w:space="0" w:color="auto" w:frame="1"/>
          <w14:ligatures w14:val="none"/>
        </w:rPr>
        <w:t xml:space="preserve">erms </w:t>
      </w:r>
      <w:r>
        <w:rPr>
          <w:rFonts w:eastAsia="Times New Roman" w:cs="Calibri"/>
          <w:color w:val="242424"/>
          <w:kern w:val="0"/>
          <w:sz w:val="26"/>
          <w:szCs w:val="26"/>
          <w:bdr w:val="none" w:sz="0" w:space="0" w:color="auto" w:frame="1"/>
          <w14:ligatures w14:val="none"/>
        </w:rPr>
        <w:t>w</w:t>
      </w:r>
      <w:r w:rsidRPr="00586617">
        <w:rPr>
          <w:rFonts w:eastAsia="Times New Roman" w:cs="Calibri"/>
          <w:color w:val="242424"/>
          <w:kern w:val="0"/>
          <w:sz w:val="26"/>
          <w:szCs w:val="26"/>
          <w:bdr w:val="none" w:sz="0" w:space="0" w:color="auto" w:frame="1"/>
          <w14:ligatures w14:val="none"/>
        </w:rPr>
        <w:t xml:space="preserve">ould be </w:t>
      </w:r>
      <w:r>
        <w:rPr>
          <w:rFonts w:eastAsia="Times New Roman" w:cs="Calibri"/>
          <w:color w:val="242424"/>
          <w:kern w:val="0"/>
          <w:sz w:val="26"/>
          <w:szCs w:val="26"/>
          <w:bdr w:val="none" w:sz="0" w:space="0" w:color="auto" w:frame="1"/>
          <w14:ligatures w14:val="none"/>
        </w:rPr>
        <w:t>u</w:t>
      </w:r>
      <w:r w:rsidRPr="00586617">
        <w:rPr>
          <w:rFonts w:eastAsia="Times New Roman" w:cs="Calibri"/>
          <w:color w:val="242424"/>
          <w:kern w:val="0"/>
          <w:sz w:val="26"/>
          <w:szCs w:val="26"/>
          <w:bdr w:val="none" w:sz="0" w:space="0" w:color="auto" w:frame="1"/>
          <w14:ligatures w14:val="none"/>
        </w:rPr>
        <w:t xml:space="preserve">sed at PCDC </w:t>
      </w:r>
      <w:r>
        <w:rPr>
          <w:rFonts w:eastAsia="Times New Roman" w:cs="Calibri"/>
          <w:color w:val="242424"/>
          <w:kern w:val="0"/>
          <w:sz w:val="26"/>
          <w:szCs w:val="26"/>
          <w:bdr w:val="none" w:sz="0" w:space="0" w:color="auto" w:frame="1"/>
          <w14:ligatures w14:val="none"/>
        </w:rPr>
        <w:t>c</w:t>
      </w:r>
      <w:r w:rsidRPr="00586617">
        <w:rPr>
          <w:rFonts w:eastAsia="Times New Roman" w:cs="Calibri"/>
          <w:color w:val="242424"/>
          <w:kern w:val="0"/>
          <w:sz w:val="26"/>
          <w:szCs w:val="26"/>
          <w:bdr w:val="none" w:sz="0" w:space="0" w:color="auto" w:frame="1"/>
          <w14:ligatures w14:val="none"/>
        </w:rPr>
        <w:t xml:space="preserve">ontra </w:t>
      </w:r>
      <w:r>
        <w:rPr>
          <w:rFonts w:eastAsia="Times New Roman" w:cs="Calibri"/>
          <w:color w:val="242424"/>
          <w:kern w:val="0"/>
          <w:sz w:val="26"/>
          <w:szCs w:val="26"/>
          <w:bdr w:val="none" w:sz="0" w:space="0" w:color="auto" w:frame="1"/>
          <w14:ligatures w14:val="none"/>
        </w:rPr>
        <w:t>d</w:t>
      </w:r>
      <w:r w:rsidRPr="00586617">
        <w:rPr>
          <w:rFonts w:eastAsia="Times New Roman" w:cs="Calibri"/>
          <w:color w:val="242424"/>
          <w:kern w:val="0"/>
          <w:sz w:val="26"/>
          <w:szCs w:val="26"/>
          <w:bdr w:val="none" w:sz="0" w:space="0" w:color="auto" w:frame="1"/>
          <w14:ligatures w14:val="none"/>
        </w:rPr>
        <w:t>ances</w:t>
      </w:r>
    </w:p>
    <w:p w14:paraId="22B1C693" w14:textId="449F9958" w:rsidR="00C57BA3" w:rsidRPr="00831B1F" w:rsidRDefault="00C57BA3" w:rsidP="00831B1F">
      <w:pPr>
        <w:jc w:val="center"/>
        <w:rPr>
          <w:sz w:val="28"/>
          <w:szCs w:val="28"/>
        </w:rPr>
      </w:pPr>
    </w:p>
    <w:p w14:paraId="7D21C3C4" w14:textId="7E3EF817" w:rsidR="0028697F" w:rsidRDefault="0028697F">
      <w:r>
        <w:t>An invitation to participate</w:t>
      </w:r>
      <w:r w:rsidR="005C4E9C">
        <w:t xml:space="preserve"> in the forum</w:t>
      </w:r>
      <w:r>
        <w:t xml:space="preserve"> was sent to </w:t>
      </w:r>
      <w:r w:rsidR="005C4E9C">
        <w:t xml:space="preserve">the </w:t>
      </w:r>
      <w:r>
        <w:t xml:space="preserve">269 PCDC members. There were 66 people in attendance, and </w:t>
      </w:r>
      <w:r w:rsidR="00A32A28">
        <w:t>10 people who couldn’t attend sent written comments.</w:t>
      </w:r>
      <w:r>
        <w:t xml:space="preserve"> All attendees received a detailed description of the format prior to the meeting. </w:t>
      </w:r>
      <w:r w:rsidR="005C4E9C" w:rsidRPr="005C4E9C">
        <w:t>Forty-two people spoke</w:t>
      </w:r>
      <w:r w:rsidR="00586617">
        <w:t>, and 10 who couldn’t attend sent written remarks.</w:t>
      </w:r>
      <w:r w:rsidR="005C4E9C" w:rsidRPr="005C4E9C">
        <w:t xml:space="preserve"> </w:t>
      </w:r>
      <w:r>
        <w:t xml:space="preserve">The forum took place in our dance hall with a sound technician providing amplification. An audio recording was made of the entire </w:t>
      </w:r>
      <w:r w:rsidR="005C4E9C">
        <w:t>event in case a later reference was needed</w:t>
      </w:r>
      <w:r>
        <w:t>.</w:t>
      </w:r>
    </w:p>
    <w:p w14:paraId="5C6A5190" w14:textId="77777777" w:rsidR="00831B1F" w:rsidRDefault="00831B1F"/>
    <w:p w14:paraId="35D35BB7" w14:textId="5DCFEFE8" w:rsidR="00831B1F" w:rsidRDefault="00831B1F" w:rsidP="00CC4291">
      <w:pPr>
        <w:pStyle w:val="ListParagraph"/>
        <w:numPr>
          <w:ilvl w:val="0"/>
          <w:numId w:val="3"/>
        </w:numPr>
      </w:pPr>
      <w:r>
        <w:t xml:space="preserve">Goal for </w:t>
      </w:r>
      <w:r w:rsidR="00CC4291">
        <w:t>each</w:t>
      </w:r>
      <w:r>
        <w:t xml:space="preserve"> forum participant: Listen to others with the hope of gaining a new awareness or perspective</w:t>
      </w:r>
      <w:r w:rsidR="00586617">
        <w:t>.</w:t>
      </w:r>
    </w:p>
    <w:p w14:paraId="22F32541" w14:textId="3AAB6F0C" w:rsidR="00831B1F" w:rsidRDefault="00831B1F" w:rsidP="00CC4291">
      <w:pPr>
        <w:pStyle w:val="ListParagraph"/>
        <w:numPr>
          <w:ilvl w:val="0"/>
          <w:numId w:val="3"/>
        </w:numPr>
      </w:pPr>
      <w:r>
        <w:t xml:space="preserve">Goal for the PCDC community: </w:t>
      </w:r>
      <w:r w:rsidR="00CC4291">
        <w:t>Reach a</w:t>
      </w:r>
      <w:r>
        <w:t xml:space="preserve"> deeper understanding </w:t>
      </w:r>
      <w:r w:rsidR="00CC4291">
        <w:t xml:space="preserve">of </w:t>
      </w:r>
      <w:r>
        <w:t xml:space="preserve">and respect for the different preferences within our </w:t>
      </w:r>
      <w:r w:rsidR="00586617">
        <w:t>organization.</w:t>
      </w:r>
    </w:p>
    <w:p w14:paraId="56A2973B" w14:textId="77777777" w:rsidR="00586617" w:rsidRDefault="00586617" w:rsidP="00586617">
      <w:pPr>
        <w:rPr>
          <w:b/>
          <w:bCs/>
          <w:sz w:val="26"/>
          <w:szCs w:val="26"/>
        </w:rPr>
      </w:pPr>
    </w:p>
    <w:p w14:paraId="5C32F188" w14:textId="1957C162" w:rsidR="00543B18" w:rsidRPr="00543B18" w:rsidRDefault="00543B18" w:rsidP="00586617">
      <w:pPr>
        <w:rPr>
          <w:b/>
          <w:bCs/>
          <w:sz w:val="26"/>
          <w:szCs w:val="26"/>
        </w:rPr>
      </w:pPr>
      <w:r w:rsidRPr="00543B18">
        <w:rPr>
          <w:b/>
          <w:bCs/>
          <w:sz w:val="26"/>
          <w:szCs w:val="26"/>
        </w:rPr>
        <w:t xml:space="preserve">Guidelines for </w:t>
      </w:r>
      <w:r w:rsidR="00A32A28">
        <w:rPr>
          <w:b/>
          <w:bCs/>
          <w:sz w:val="26"/>
          <w:szCs w:val="26"/>
        </w:rPr>
        <w:t>S</w:t>
      </w:r>
      <w:r w:rsidRPr="00543B18">
        <w:rPr>
          <w:b/>
          <w:bCs/>
          <w:sz w:val="26"/>
          <w:szCs w:val="26"/>
        </w:rPr>
        <w:t>peakers</w:t>
      </w:r>
    </w:p>
    <w:p w14:paraId="72E7A9DF" w14:textId="681CA53E" w:rsidR="00831B1F" w:rsidRPr="00543B18" w:rsidRDefault="00831B1F">
      <w:pPr>
        <w:rPr>
          <w:sz w:val="24"/>
          <w:szCs w:val="24"/>
        </w:rPr>
      </w:pPr>
      <w:r w:rsidRPr="00543B18">
        <w:rPr>
          <w:sz w:val="24"/>
          <w:szCs w:val="24"/>
        </w:rPr>
        <w:t>Participants received the following guidelines about their comments</w:t>
      </w:r>
      <w:r w:rsidR="00CC4291" w:rsidRPr="00543B18">
        <w:rPr>
          <w:sz w:val="24"/>
          <w:szCs w:val="24"/>
        </w:rPr>
        <w:t xml:space="preserve"> in advance of the forum</w:t>
      </w:r>
      <w:r w:rsidR="00A32A28">
        <w:rPr>
          <w:sz w:val="24"/>
          <w:szCs w:val="24"/>
        </w:rPr>
        <w:t>.</w:t>
      </w:r>
    </w:p>
    <w:p w14:paraId="4FBA8D8C" w14:textId="2E571162" w:rsidR="00831B1F" w:rsidRPr="00543B18" w:rsidRDefault="00831B1F" w:rsidP="00586617">
      <w:pPr>
        <w:spacing w:before="60"/>
        <w:rPr>
          <w:rFonts w:asciiTheme="minorHAnsi" w:hAnsiTheme="minorHAnsi"/>
          <w:b/>
          <w:bCs/>
          <w:color w:val="FF0000"/>
          <w:sz w:val="24"/>
          <w:szCs w:val="24"/>
        </w:rPr>
      </w:pPr>
      <w:r w:rsidRPr="00543B18">
        <w:rPr>
          <w:rFonts w:asciiTheme="minorHAnsi" w:hAnsiTheme="minorHAnsi"/>
          <w:b/>
          <w:bCs/>
          <w:sz w:val="24"/>
          <w:szCs w:val="24"/>
        </w:rPr>
        <w:t>Yes</w:t>
      </w:r>
      <w:r w:rsidR="00CC4291" w:rsidRPr="00543B18">
        <w:rPr>
          <w:rFonts w:asciiTheme="minorHAnsi" w:hAnsiTheme="minorHAnsi"/>
          <w:b/>
          <w:bCs/>
          <w:sz w:val="24"/>
          <w:szCs w:val="24"/>
        </w:rPr>
        <w:t>—</w:t>
      </w:r>
      <w:r w:rsidR="00CC4291" w:rsidRPr="00543B18">
        <w:rPr>
          <w:rFonts w:asciiTheme="minorHAnsi" w:hAnsiTheme="minorHAnsi"/>
          <w:sz w:val="24"/>
          <w:szCs w:val="24"/>
        </w:rPr>
        <w:t>Please share</w:t>
      </w:r>
    </w:p>
    <w:p w14:paraId="42D50575" w14:textId="42F78D22" w:rsidR="00831B1F" w:rsidRPr="00543B18" w:rsidRDefault="00CC4291" w:rsidP="00831B1F">
      <w:pPr>
        <w:pStyle w:val="ListParagraph"/>
        <w:numPr>
          <w:ilvl w:val="0"/>
          <w:numId w:val="1"/>
        </w:numPr>
        <w:rPr>
          <w:rFonts w:asciiTheme="minorHAnsi" w:hAnsiTheme="minorHAnsi" w:cstheme="minorHAnsi"/>
          <w:sz w:val="24"/>
          <w:szCs w:val="22"/>
        </w:rPr>
      </w:pPr>
      <w:r w:rsidRPr="00543B18">
        <w:rPr>
          <w:rFonts w:asciiTheme="minorHAnsi" w:hAnsiTheme="minorHAnsi" w:cstheme="minorHAnsi"/>
          <w:sz w:val="24"/>
          <w:szCs w:val="22"/>
        </w:rPr>
        <w:t>Y</w:t>
      </w:r>
      <w:r w:rsidR="00831B1F" w:rsidRPr="00543B18">
        <w:rPr>
          <w:rFonts w:asciiTheme="minorHAnsi" w:hAnsiTheme="minorHAnsi" w:cstheme="minorHAnsi"/>
          <w:sz w:val="24"/>
          <w:szCs w:val="22"/>
        </w:rPr>
        <w:t>our own thoughts</w:t>
      </w:r>
      <w:r w:rsidRPr="00543B18">
        <w:rPr>
          <w:rFonts w:asciiTheme="minorHAnsi" w:hAnsiTheme="minorHAnsi" w:cstheme="minorHAnsi"/>
          <w:sz w:val="24"/>
          <w:szCs w:val="22"/>
        </w:rPr>
        <w:t>, feelings,</w:t>
      </w:r>
      <w:r w:rsidR="00831B1F" w:rsidRPr="00543B18">
        <w:rPr>
          <w:rFonts w:asciiTheme="minorHAnsi" w:hAnsiTheme="minorHAnsi" w:cstheme="minorHAnsi"/>
          <w:sz w:val="24"/>
          <w:szCs w:val="22"/>
        </w:rPr>
        <w:t xml:space="preserve"> and opinions about gendered vs nongendered role terms.</w:t>
      </w:r>
    </w:p>
    <w:p w14:paraId="013F2BEE" w14:textId="2E1157F1" w:rsidR="00831B1F" w:rsidRPr="00543B18" w:rsidRDefault="00CC4291" w:rsidP="00831B1F">
      <w:pPr>
        <w:pStyle w:val="ListParagraph"/>
        <w:numPr>
          <w:ilvl w:val="0"/>
          <w:numId w:val="1"/>
        </w:numPr>
        <w:rPr>
          <w:rFonts w:asciiTheme="minorHAnsi" w:hAnsiTheme="minorHAnsi" w:cstheme="minorHAnsi"/>
          <w:sz w:val="24"/>
          <w:szCs w:val="22"/>
        </w:rPr>
      </w:pPr>
      <w:r w:rsidRPr="00543B18">
        <w:rPr>
          <w:rFonts w:asciiTheme="minorHAnsi" w:hAnsiTheme="minorHAnsi" w:cstheme="minorHAnsi"/>
          <w:sz w:val="24"/>
          <w:szCs w:val="22"/>
        </w:rPr>
        <w:t>Your</w:t>
      </w:r>
      <w:r w:rsidR="00831B1F" w:rsidRPr="00543B18">
        <w:rPr>
          <w:rFonts w:asciiTheme="minorHAnsi" w:hAnsiTheme="minorHAnsi" w:cstheme="minorHAnsi"/>
          <w:sz w:val="24"/>
          <w:szCs w:val="22"/>
        </w:rPr>
        <w:t xml:space="preserve"> opinion about the contra committee decision that PCDC hire only callers who will use nongendered role terms at PCDC contra dances. </w:t>
      </w:r>
    </w:p>
    <w:p w14:paraId="6F84F571" w14:textId="77777777" w:rsidR="00831B1F" w:rsidRPr="00543B18" w:rsidRDefault="00831B1F" w:rsidP="00831B1F">
      <w:pPr>
        <w:pStyle w:val="ListParagraph"/>
        <w:numPr>
          <w:ilvl w:val="0"/>
          <w:numId w:val="1"/>
        </w:numPr>
        <w:rPr>
          <w:rFonts w:asciiTheme="minorHAnsi" w:hAnsiTheme="minorHAnsi" w:cstheme="minorHAnsi"/>
          <w:sz w:val="24"/>
          <w:szCs w:val="22"/>
        </w:rPr>
      </w:pPr>
      <w:r w:rsidRPr="00543B18">
        <w:rPr>
          <w:rFonts w:asciiTheme="minorHAnsi" w:hAnsiTheme="minorHAnsi" w:cstheme="minorHAnsi"/>
          <w:sz w:val="24"/>
          <w:szCs w:val="22"/>
        </w:rPr>
        <w:t>The direction you would like to see PCDC go re role terms from this point forward</w:t>
      </w:r>
    </w:p>
    <w:p w14:paraId="5AC8E1CB" w14:textId="3925B4F7" w:rsidR="00831B1F" w:rsidRPr="00543B18" w:rsidRDefault="00831B1F" w:rsidP="00586617">
      <w:pPr>
        <w:spacing w:before="60"/>
        <w:rPr>
          <w:rFonts w:asciiTheme="minorHAnsi" w:hAnsiTheme="minorHAnsi"/>
          <w:sz w:val="24"/>
          <w:szCs w:val="24"/>
        </w:rPr>
      </w:pPr>
      <w:r w:rsidRPr="00543B18">
        <w:rPr>
          <w:rFonts w:asciiTheme="minorHAnsi" w:hAnsiTheme="minorHAnsi"/>
          <w:b/>
          <w:bCs/>
          <w:sz w:val="24"/>
          <w:szCs w:val="24"/>
        </w:rPr>
        <w:t>No</w:t>
      </w:r>
      <w:r w:rsidRPr="00543B18">
        <w:rPr>
          <w:rFonts w:asciiTheme="minorHAnsi" w:hAnsiTheme="minorHAnsi"/>
          <w:sz w:val="24"/>
          <w:szCs w:val="24"/>
        </w:rPr>
        <w:t>—These types of comments will be interrupted by the facilitators</w:t>
      </w:r>
      <w:r w:rsidR="00586617">
        <w:rPr>
          <w:rFonts w:asciiTheme="minorHAnsi" w:hAnsiTheme="minorHAnsi"/>
          <w:sz w:val="24"/>
          <w:szCs w:val="24"/>
        </w:rPr>
        <w:t>;</w:t>
      </w:r>
      <w:r w:rsidRPr="00543B18">
        <w:rPr>
          <w:rFonts w:asciiTheme="minorHAnsi" w:hAnsiTheme="minorHAnsi"/>
          <w:sz w:val="24"/>
          <w:szCs w:val="24"/>
        </w:rPr>
        <w:t xml:space="preserve"> the speaker will be asked to re-focus. </w:t>
      </w:r>
    </w:p>
    <w:p w14:paraId="678B03C8" w14:textId="77777777" w:rsidR="00831B1F" w:rsidRPr="00543B18" w:rsidRDefault="00831B1F" w:rsidP="00831B1F">
      <w:pPr>
        <w:pStyle w:val="ListParagraph"/>
        <w:numPr>
          <w:ilvl w:val="0"/>
          <w:numId w:val="2"/>
        </w:numPr>
        <w:rPr>
          <w:rFonts w:asciiTheme="minorHAnsi" w:hAnsiTheme="minorHAnsi" w:cstheme="minorHAnsi"/>
          <w:sz w:val="24"/>
          <w:szCs w:val="22"/>
        </w:rPr>
      </w:pPr>
      <w:r w:rsidRPr="00543B18">
        <w:rPr>
          <w:rFonts w:asciiTheme="minorHAnsi" w:hAnsiTheme="minorHAnsi" w:cstheme="minorHAnsi"/>
          <w:sz w:val="24"/>
          <w:szCs w:val="22"/>
        </w:rPr>
        <w:t>Talking about someone else’s opinion</w:t>
      </w:r>
    </w:p>
    <w:p w14:paraId="5B1D0418" w14:textId="0956BFCA" w:rsidR="00831B1F" w:rsidRPr="00543B18" w:rsidRDefault="00831B1F" w:rsidP="00831B1F">
      <w:pPr>
        <w:pStyle w:val="ListParagraph"/>
        <w:numPr>
          <w:ilvl w:val="0"/>
          <w:numId w:val="2"/>
        </w:numPr>
        <w:rPr>
          <w:rFonts w:asciiTheme="minorHAnsi" w:hAnsiTheme="minorHAnsi" w:cstheme="minorHAnsi"/>
          <w:sz w:val="24"/>
          <w:szCs w:val="22"/>
        </w:rPr>
      </w:pPr>
      <w:r w:rsidRPr="00543B18">
        <w:rPr>
          <w:rFonts w:asciiTheme="minorHAnsi" w:hAnsiTheme="minorHAnsi" w:cstheme="minorHAnsi"/>
          <w:sz w:val="24"/>
          <w:szCs w:val="22"/>
        </w:rPr>
        <w:t>Responding to something read in an email</w:t>
      </w:r>
    </w:p>
    <w:p w14:paraId="0332F0E7" w14:textId="57E793E7" w:rsidR="00831B1F" w:rsidRPr="00543B18" w:rsidRDefault="00CC4291" w:rsidP="00831B1F">
      <w:pPr>
        <w:pStyle w:val="ListParagraph"/>
        <w:numPr>
          <w:ilvl w:val="0"/>
          <w:numId w:val="2"/>
        </w:numPr>
        <w:rPr>
          <w:rFonts w:asciiTheme="minorHAnsi" w:hAnsiTheme="minorHAnsi" w:cstheme="minorHAnsi"/>
          <w:sz w:val="24"/>
          <w:szCs w:val="22"/>
        </w:rPr>
      </w:pPr>
      <w:r w:rsidRPr="00543B18">
        <w:rPr>
          <w:rFonts w:asciiTheme="minorHAnsi" w:hAnsiTheme="minorHAnsi" w:cstheme="minorHAnsi"/>
          <w:sz w:val="24"/>
          <w:szCs w:val="22"/>
        </w:rPr>
        <w:t>Explaining</w:t>
      </w:r>
      <w:r w:rsidR="00831B1F" w:rsidRPr="00543B18">
        <w:rPr>
          <w:rFonts w:asciiTheme="minorHAnsi" w:hAnsiTheme="minorHAnsi" w:cstheme="minorHAnsi"/>
          <w:sz w:val="24"/>
          <w:szCs w:val="22"/>
        </w:rPr>
        <w:t xml:space="preserve"> policy</w:t>
      </w:r>
    </w:p>
    <w:p w14:paraId="54507BC6" w14:textId="77777777" w:rsidR="00831B1F" w:rsidRPr="00543B18" w:rsidRDefault="00831B1F" w:rsidP="00831B1F">
      <w:pPr>
        <w:pStyle w:val="ListParagraph"/>
        <w:numPr>
          <w:ilvl w:val="0"/>
          <w:numId w:val="2"/>
        </w:numPr>
        <w:rPr>
          <w:rFonts w:asciiTheme="minorHAnsi" w:hAnsiTheme="minorHAnsi" w:cstheme="minorHAnsi"/>
          <w:sz w:val="24"/>
          <w:szCs w:val="22"/>
        </w:rPr>
      </w:pPr>
      <w:r w:rsidRPr="00543B18">
        <w:rPr>
          <w:rFonts w:asciiTheme="minorHAnsi" w:hAnsiTheme="minorHAnsi" w:cstheme="minorHAnsi"/>
          <w:sz w:val="24"/>
          <w:szCs w:val="22"/>
        </w:rPr>
        <w:t xml:space="preserve">Going off topic—especially talking about role swapping. Although somewhat related to calling, role swapping is a separate issue. </w:t>
      </w:r>
    </w:p>
    <w:p w14:paraId="4DAB64A5" w14:textId="77777777" w:rsidR="00543B18" w:rsidRDefault="00CC4291" w:rsidP="00831B1F">
      <w:pPr>
        <w:pStyle w:val="ListParagraph"/>
        <w:numPr>
          <w:ilvl w:val="0"/>
          <w:numId w:val="2"/>
        </w:numPr>
        <w:rPr>
          <w:rFonts w:asciiTheme="minorHAnsi" w:hAnsiTheme="minorHAnsi" w:cstheme="minorHAnsi"/>
          <w:sz w:val="24"/>
          <w:szCs w:val="22"/>
        </w:rPr>
      </w:pPr>
      <w:r w:rsidRPr="00543B18">
        <w:rPr>
          <w:rFonts w:asciiTheme="minorHAnsi" w:hAnsiTheme="minorHAnsi" w:cstheme="minorHAnsi"/>
          <w:sz w:val="24"/>
          <w:szCs w:val="22"/>
        </w:rPr>
        <w:t>Making h</w:t>
      </w:r>
      <w:r w:rsidR="00831B1F" w:rsidRPr="00543B18">
        <w:rPr>
          <w:rFonts w:asciiTheme="minorHAnsi" w:hAnsiTheme="minorHAnsi" w:cstheme="minorHAnsi"/>
          <w:sz w:val="24"/>
          <w:szCs w:val="22"/>
        </w:rPr>
        <w:t>ostile or accusatory remarks</w:t>
      </w:r>
    </w:p>
    <w:p w14:paraId="62FDA2E6" w14:textId="77777777" w:rsidR="00543B18" w:rsidRDefault="00543B18" w:rsidP="00543B18">
      <w:pPr>
        <w:rPr>
          <w:rFonts w:asciiTheme="minorHAnsi" w:hAnsiTheme="minorHAnsi"/>
          <w:sz w:val="24"/>
        </w:rPr>
      </w:pPr>
    </w:p>
    <w:p w14:paraId="2EA93B11" w14:textId="0D71D4CE" w:rsidR="00831B1F" w:rsidRPr="00543B18" w:rsidRDefault="00543B18" w:rsidP="00543B18">
      <w:pPr>
        <w:rPr>
          <w:rFonts w:asciiTheme="minorHAnsi" w:hAnsiTheme="minorHAnsi"/>
          <w:b/>
          <w:bCs/>
          <w:sz w:val="26"/>
          <w:szCs w:val="26"/>
        </w:rPr>
      </w:pPr>
      <w:r w:rsidRPr="00543B18">
        <w:rPr>
          <w:rFonts w:asciiTheme="minorHAnsi" w:hAnsiTheme="minorHAnsi"/>
          <w:b/>
          <w:bCs/>
          <w:sz w:val="26"/>
          <w:szCs w:val="26"/>
        </w:rPr>
        <w:t>Format of Forum</w:t>
      </w:r>
      <w:r w:rsidR="00831B1F" w:rsidRPr="00543B18">
        <w:rPr>
          <w:rFonts w:asciiTheme="minorHAnsi" w:hAnsiTheme="minorHAnsi"/>
          <w:b/>
          <w:bCs/>
          <w:sz w:val="26"/>
          <w:szCs w:val="26"/>
        </w:rPr>
        <w:t xml:space="preserve"> </w:t>
      </w:r>
    </w:p>
    <w:p w14:paraId="7019B35A" w14:textId="06291922" w:rsidR="0028697F" w:rsidRPr="00543B18" w:rsidRDefault="0028697F" w:rsidP="00543B18">
      <w:pPr>
        <w:pStyle w:val="ListParagraph"/>
        <w:numPr>
          <w:ilvl w:val="0"/>
          <w:numId w:val="4"/>
        </w:numPr>
        <w:rPr>
          <w:rFonts w:asciiTheme="minorHAnsi" w:hAnsiTheme="minorHAnsi"/>
          <w:sz w:val="24"/>
          <w:szCs w:val="24"/>
        </w:rPr>
      </w:pPr>
      <w:r w:rsidRPr="00543B18">
        <w:rPr>
          <w:rFonts w:asciiTheme="minorHAnsi" w:hAnsiTheme="minorHAnsi"/>
          <w:sz w:val="24"/>
          <w:szCs w:val="24"/>
        </w:rPr>
        <w:t>Upon arrival, anyone who wished to speak took a number</w:t>
      </w:r>
      <w:r w:rsidR="00CC4291" w:rsidRPr="00543B18">
        <w:rPr>
          <w:rFonts w:asciiTheme="minorHAnsi" w:hAnsiTheme="minorHAnsi"/>
          <w:sz w:val="24"/>
          <w:szCs w:val="24"/>
        </w:rPr>
        <w:t xml:space="preserve"> and found a seat in one of the concentric circles set up in advance. </w:t>
      </w:r>
    </w:p>
    <w:p w14:paraId="63A50A7C" w14:textId="2BD0EE67" w:rsidR="0028697F" w:rsidRPr="00543B18" w:rsidRDefault="0028697F" w:rsidP="00543B18">
      <w:pPr>
        <w:pStyle w:val="ListParagraph"/>
        <w:numPr>
          <w:ilvl w:val="0"/>
          <w:numId w:val="2"/>
        </w:numPr>
        <w:rPr>
          <w:rFonts w:asciiTheme="minorHAnsi" w:hAnsiTheme="minorHAnsi" w:cstheme="minorHAnsi"/>
          <w:sz w:val="24"/>
          <w:szCs w:val="24"/>
        </w:rPr>
      </w:pPr>
      <w:r w:rsidRPr="00543B18">
        <w:rPr>
          <w:rFonts w:asciiTheme="minorHAnsi" w:hAnsiTheme="minorHAnsi" w:cstheme="minorHAnsi"/>
          <w:sz w:val="24"/>
          <w:szCs w:val="24"/>
        </w:rPr>
        <w:t>Facilitators provided a brief introduction restating goals and guidelines and role</w:t>
      </w:r>
      <w:r w:rsidR="00CC4291" w:rsidRPr="00543B18">
        <w:rPr>
          <w:rFonts w:asciiTheme="minorHAnsi" w:hAnsiTheme="minorHAnsi" w:cstheme="minorHAnsi"/>
          <w:sz w:val="24"/>
          <w:szCs w:val="24"/>
        </w:rPr>
        <w:t>-</w:t>
      </w:r>
      <w:r w:rsidRPr="00543B18">
        <w:rPr>
          <w:rFonts w:asciiTheme="minorHAnsi" w:hAnsiTheme="minorHAnsi" w:cstheme="minorHAnsi"/>
          <w:sz w:val="24"/>
          <w:szCs w:val="24"/>
        </w:rPr>
        <w:t>play</w:t>
      </w:r>
      <w:r w:rsidR="00CC4291" w:rsidRPr="00543B18">
        <w:rPr>
          <w:rFonts w:asciiTheme="minorHAnsi" w:hAnsiTheme="minorHAnsi" w:cstheme="minorHAnsi"/>
          <w:sz w:val="24"/>
          <w:szCs w:val="24"/>
        </w:rPr>
        <w:t>ed</w:t>
      </w:r>
      <w:r w:rsidRPr="00543B18">
        <w:rPr>
          <w:rFonts w:asciiTheme="minorHAnsi" w:hAnsiTheme="minorHAnsi" w:cstheme="minorHAnsi"/>
          <w:sz w:val="24"/>
          <w:szCs w:val="24"/>
        </w:rPr>
        <w:t xml:space="preserve"> comments that did not meet the guidelines. </w:t>
      </w:r>
    </w:p>
    <w:p w14:paraId="7EF80342" w14:textId="251F9CF7" w:rsidR="0028697F" w:rsidRPr="00543B18" w:rsidRDefault="0028697F" w:rsidP="00543B18">
      <w:pPr>
        <w:pStyle w:val="ListParagraph"/>
        <w:numPr>
          <w:ilvl w:val="0"/>
          <w:numId w:val="2"/>
        </w:numPr>
        <w:rPr>
          <w:rFonts w:asciiTheme="minorHAnsi" w:hAnsiTheme="minorHAnsi" w:cstheme="minorHAnsi"/>
          <w:sz w:val="24"/>
          <w:szCs w:val="24"/>
        </w:rPr>
      </w:pPr>
      <w:r w:rsidRPr="00543B18">
        <w:rPr>
          <w:rFonts w:asciiTheme="minorHAnsi" w:hAnsiTheme="minorHAnsi" w:cstheme="minorHAnsi"/>
          <w:sz w:val="24"/>
          <w:szCs w:val="24"/>
        </w:rPr>
        <w:t xml:space="preserve">Numbers were then drawn from the pool of people who wished to speak. If the speaker didn’t feel ready when their number was drawn, they could pass and ask to be called on later. </w:t>
      </w:r>
    </w:p>
    <w:p w14:paraId="42C39AF2" w14:textId="47BD32B0" w:rsidR="0028697F" w:rsidRPr="00543B18" w:rsidRDefault="00A32A28" w:rsidP="00543B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Mic runners </w:t>
      </w:r>
      <w:r w:rsidR="0028697F" w:rsidRPr="00543B18">
        <w:rPr>
          <w:rFonts w:asciiTheme="minorHAnsi" w:hAnsiTheme="minorHAnsi" w:cstheme="minorHAnsi"/>
          <w:sz w:val="24"/>
          <w:szCs w:val="24"/>
        </w:rPr>
        <w:t>delivered</w:t>
      </w:r>
      <w:r>
        <w:rPr>
          <w:rFonts w:asciiTheme="minorHAnsi" w:hAnsiTheme="minorHAnsi" w:cstheme="minorHAnsi"/>
          <w:sz w:val="24"/>
          <w:szCs w:val="24"/>
        </w:rPr>
        <w:t xml:space="preserve"> a cordless mic</w:t>
      </w:r>
      <w:r w:rsidR="0028697F" w:rsidRPr="00543B18">
        <w:rPr>
          <w:rFonts w:asciiTheme="minorHAnsi" w:hAnsiTheme="minorHAnsi" w:cstheme="minorHAnsi"/>
          <w:sz w:val="24"/>
          <w:szCs w:val="24"/>
        </w:rPr>
        <w:t xml:space="preserve"> to each speaker so they did not have to move</w:t>
      </w:r>
      <w:r>
        <w:rPr>
          <w:rFonts w:asciiTheme="minorHAnsi" w:hAnsiTheme="minorHAnsi" w:cstheme="minorHAnsi"/>
          <w:sz w:val="24"/>
          <w:szCs w:val="24"/>
        </w:rPr>
        <w:t xml:space="preserve"> from the circle.</w:t>
      </w:r>
    </w:p>
    <w:p w14:paraId="2E2E83C0" w14:textId="781EC487" w:rsidR="0028697F" w:rsidRPr="00543B18" w:rsidRDefault="0028697F" w:rsidP="00543B18">
      <w:pPr>
        <w:pStyle w:val="ListParagraph"/>
        <w:numPr>
          <w:ilvl w:val="0"/>
          <w:numId w:val="2"/>
        </w:numPr>
        <w:rPr>
          <w:rFonts w:asciiTheme="minorHAnsi" w:hAnsiTheme="minorHAnsi" w:cstheme="minorHAnsi"/>
          <w:sz w:val="24"/>
          <w:szCs w:val="24"/>
        </w:rPr>
      </w:pPr>
      <w:r w:rsidRPr="00543B18">
        <w:rPr>
          <w:rFonts w:asciiTheme="minorHAnsi" w:hAnsiTheme="minorHAnsi" w:cstheme="minorHAnsi"/>
          <w:sz w:val="24"/>
          <w:szCs w:val="24"/>
        </w:rPr>
        <w:t xml:space="preserve">Each speaker had a </w:t>
      </w:r>
      <w:r w:rsidR="00586617">
        <w:rPr>
          <w:rFonts w:asciiTheme="minorHAnsi" w:hAnsiTheme="minorHAnsi" w:cstheme="minorHAnsi"/>
          <w:sz w:val="24"/>
          <w:szCs w:val="24"/>
        </w:rPr>
        <w:t>firm</w:t>
      </w:r>
      <w:r w:rsidRPr="00543B18">
        <w:rPr>
          <w:rFonts w:asciiTheme="minorHAnsi" w:hAnsiTheme="minorHAnsi" w:cstheme="minorHAnsi"/>
          <w:sz w:val="24"/>
          <w:szCs w:val="24"/>
        </w:rPr>
        <w:t xml:space="preserve"> two-minute time limit</w:t>
      </w:r>
      <w:r w:rsidR="00831B1F" w:rsidRPr="00543B18">
        <w:rPr>
          <w:rFonts w:asciiTheme="minorHAnsi" w:hAnsiTheme="minorHAnsi" w:cstheme="minorHAnsi"/>
          <w:sz w:val="24"/>
          <w:szCs w:val="24"/>
        </w:rPr>
        <w:t xml:space="preserve"> with timekeepers holding visible clocks. </w:t>
      </w:r>
    </w:p>
    <w:p w14:paraId="4BE40AD5" w14:textId="38DA3C10" w:rsidR="00543B18" w:rsidRPr="00543B18" w:rsidRDefault="00543B18" w:rsidP="00543B18">
      <w:pPr>
        <w:pStyle w:val="ListParagraph"/>
        <w:numPr>
          <w:ilvl w:val="0"/>
          <w:numId w:val="2"/>
        </w:numPr>
        <w:rPr>
          <w:rFonts w:asciiTheme="minorHAnsi" w:hAnsiTheme="minorHAnsi" w:cstheme="minorHAnsi"/>
          <w:sz w:val="24"/>
          <w:szCs w:val="24"/>
        </w:rPr>
      </w:pPr>
      <w:r w:rsidRPr="00543B18">
        <w:rPr>
          <w:rFonts w:asciiTheme="minorHAnsi" w:hAnsiTheme="minorHAnsi" w:cstheme="minorHAnsi"/>
          <w:sz w:val="24"/>
          <w:szCs w:val="24"/>
        </w:rPr>
        <w:t xml:space="preserve">When everyone who wished to speak had done so, the facilitators asked for comments about what participants had gained from the forum. </w:t>
      </w:r>
    </w:p>
    <w:p w14:paraId="447CB879" w14:textId="77777777" w:rsidR="00543B18" w:rsidRPr="00543B18" w:rsidRDefault="00543B18">
      <w:pPr>
        <w:rPr>
          <w:rFonts w:asciiTheme="minorHAnsi" w:hAnsiTheme="minorHAnsi"/>
          <w:sz w:val="24"/>
          <w:szCs w:val="24"/>
        </w:rPr>
      </w:pPr>
    </w:p>
    <w:p w14:paraId="2F6D768D" w14:textId="709EF112" w:rsidR="00543B18" w:rsidRDefault="005C4E9C">
      <w:pPr>
        <w:rPr>
          <w:rFonts w:asciiTheme="minorHAnsi" w:hAnsiTheme="minorHAnsi"/>
          <w:sz w:val="24"/>
          <w:szCs w:val="24"/>
        </w:rPr>
      </w:pPr>
      <w:r>
        <w:rPr>
          <w:rFonts w:asciiTheme="minorHAnsi" w:hAnsiTheme="minorHAnsi"/>
          <w:sz w:val="24"/>
          <w:szCs w:val="24"/>
        </w:rPr>
        <w:t>Attendees</w:t>
      </w:r>
      <w:r w:rsidR="00543B18" w:rsidRPr="00543B18">
        <w:rPr>
          <w:rFonts w:asciiTheme="minorHAnsi" w:hAnsiTheme="minorHAnsi"/>
          <w:sz w:val="24"/>
          <w:szCs w:val="24"/>
        </w:rPr>
        <w:t xml:space="preserve"> left feeling very good about the meeting and about our community. </w:t>
      </w:r>
      <w:r w:rsidR="00543B18">
        <w:rPr>
          <w:rFonts w:asciiTheme="minorHAnsi" w:hAnsiTheme="minorHAnsi"/>
          <w:sz w:val="24"/>
          <w:szCs w:val="24"/>
        </w:rPr>
        <w:t xml:space="preserve">There was a lot of community follow-up, described elsewhere. </w:t>
      </w:r>
    </w:p>
    <w:p w14:paraId="75F17427" w14:textId="03DDA16E" w:rsidR="001B0465" w:rsidRPr="001B0465" w:rsidRDefault="001B0465" w:rsidP="001B0465">
      <w:pPr>
        <w:spacing w:before="120"/>
        <w:ind w:left="7200" w:firstLine="720"/>
        <w:rPr>
          <w:rFonts w:asciiTheme="minorHAnsi" w:hAnsiTheme="minorHAnsi"/>
          <w:i/>
          <w:iCs/>
          <w:sz w:val="20"/>
          <w:szCs w:val="20"/>
        </w:rPr>
      </w:pPr>
      <w:r>
        <w:rPr>
          <w:rFonts w:asciiTheme="minorHAnsi" w:hAnsiTheme="minorHAnsi"/>
          <w:i/>
          <w:iCs/>
          <w:sz w:val="20"/>
          <w:szCs w:val="20"/>
        </w:rPr>
        <w:t xml:space="preserve">             </w:t>
      </w:r>
      <w:r w:rsidRPr="001B0465">
        <w:rPr>
          <w:rFonts w:asciiTheme="minorHAnsi" w:hAnsiTheme="minorHAnsi"/>
          <w:i/>
          <w:iCs/>
          <w:sz w:val="20"/>
          <w:szCs w:val="20"/>
        </w:rPr>
        <w:t>Sue Songer, 5/24/2023</w:t>
      </w:r>
    </w:p>
    <w:sectPr w:rsidR="001B0465" w:rsidRPr="001B0465" w:rsidSect="001B0465">
      <w:pgSz w:w="12240" w:h="15840"/>
      <w:pgMar w:top="630" w:right="81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13E8"/>
    <w:multiLevelType w:val="hybridMultilevel"/>
    <w:tmpl w:val="9C44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42F8"/>
    <w:multiLevelType w:val="hybridMultilevel"/>
    <w:tmpl w:val="B244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63D15"/>
    <w:multiLevelType w:val="hybridMultilevel"/>
    <w:tmpl w:val="C47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E2FFF"/>
    <w:multiLevelType w:val="hybridMultilevel"/>
    <w:tmpl w:val="E738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910188">
    <w:abstractNumId w:val="0"/>
  </w:num>
  <w:num w:numId="2" w16cid:durableId="2123260189">
    <w:abstractNumId w:val="2"/>
  </w:num>
  <w:num w:numId="3" w16cid:durableId="197745227">
    <w:abstractNumId w:val="3"/>
  </w:num>
  <w:num w:numId="4" w16cid:durableId="116465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53"/>
    <w:rsid w:val="0015307A"/>
    <w:rsid w:val="001B0465"/>
    <w:rsid w:val="0028697F"/>
    <w:rsid w:val="00342353"/>
    <w:rsid w:val="00543B18"/>
    <w:rsid w:val="00586617"/>
    <w:rsid w:val="005C4E9C"/>
    <w:rsid w:val="00647092"/>
    <w:rsid w:val="00831B1F"/>
    <w:rsid w:val="009301F1"/>
    <w:rsid w:val="00A32A28"/>
    <w:rsid w:val="00C57BA3"/>
    <w:rsid w:val="00CC4291"/>
    <w:rsid w:val="00FD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C226"/>
  <w15:chartTrackingRefBased/>
  <w15:docId w15:val="{7659FEDE-E423-4343-9F84-244F583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1F"/>
    <w:pPr>
      <w:spacing w:line="259" w:lineRule="auto"/>
      <w:ind w:left="720"/>
      <w:contextualSpacing/>
    </w:pPr>
    <w:rPr>
      <w:rFonts w:ascii="Arial" w:hAnsi="Arial" w:cs="Arial"/>
      <w:kern w:val="0"/>
      <w:szCs w:val="21"/>
      <w14:ligatures w14:val="none"/>
    </w:rPr>
  </w:style>
  <w:style w:type="character" w:customStyle="1" w:styleId="xcontentpasted0">
    <w:name w:val="x_contentpasted0"/>
    <w:basedOn w:val="DefaultParagraphFont"/>
    <w:rsid w:val="0058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9597">
      <w:bodyDiv w:val="1"/>
      <w:marLeft w:val="0"/>
      <w:marRight w:val="0"/>
      <w:marTop w:val="0"/>
      <w:marBottom w:val="0"/>
      <w:divBdr>
        <w:top w:val="none" w:sz="0" w:space="0" w:color="auto"/>
        <w:left w:val="none" w:sz="0" w:space="0" w:color="auto"/>
        <w:bottom w:val="none" w:sz="0" w:space="0" w:color="auto"/>
        <w:right w:val="none" w:sz="0" w:space="0" w:color="auto"/>
      </w:divBdr>
      <w:divsChild>
        <w:div w:id="2723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537674">
              <w:marLeft w:val="0"/>
              <w:marRight w:val="0"/>
              <w:marTop w:val="0"/>
              <w:marBottom w:val="0"/>
              <w:divBdr>
                <w:top w:val="none" w:sz="0" w:space="0" w:color="auto"/>
                <w:left w:val="none" w:sz="0" w:space="0" w:color="auto"/>
                <w:bottom w:val="none" w:sz="0" w:space="0" w:color="auto"/>
                <w:right w:val="none" w:sz="0" w:space="0" w:color="auto"/>
              </w:divBdr>
              <w:divsChild>
                <w:div w:id="1389378830">
                  <w:marLeft w:val="0"/>
                  <w:marRight w:val="0"/>
                  <w:marTop w:val="0"/>
                  <w:marBottom w:val="0"/>
                  <w:divBdr>
                    <w:top w:val="none" w:sz="0" w:space="0" w:color="auto"/>
                    <w:left w:val="none" w:sz="0" w:space="0" w:color="auto"/>
                    <w:bottom w:val="none" w:sz="0" w:space="0" w:color="auto"/>
                    <w:right w:val="none" w:sz="0" w:space="0" w:color="auto"/>
                  </w:divBdr>
                  <w:divsChild>
                    <w:div w:id="524097059">
                      <w:marLeft w:val="0"/>
                      <w:marRight w:val="0"/>
                      <w:marTop w:val="0"/>
                      <w:marBottom w:val="0"/>
                      <w:divBdr>
                        <w:top w:val="none" w:sz="0" w:space="0" w:color="auto"/>
                        <w:left w:val="none" w:sz="0" w:space="0" w:color="auto"/>
                        <w:bottom w:val="none" w:sz="0" w:space="0" w:color="auto"/>
                        <w:right w:val="none" w:sz="0" w:space="0" w:color="auto"/>
                      </w:divBdr>
                      <w:divsChild>
                        <w:div w:id="15525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Songer</dc:creator>
  <cp:keywords/>
  <dc:description/>
  <cp:lastModifiedBy>Susan Songer</cp:lastModifiedBy>
  <cp:revision>4</cp:revision>
  <cp:lastPrinted>2023-05-23T21:55:00Z</cp:lastPrinted>
  <dcterms:created xsi:type="dcterms:W3CDTF">2023-05-23T19:23:00Z</dcterms:created>
  <dcterms:modified xsi:type="dcterms:W3CDTF">2023-05-24T18:33:00Z</dcterms:modified>
</cp:coreProperties>
</file>